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01" w:rsidRPr="00235E0F" w:rsidRDefault="004F4401" w:rsidP="004F4401">
      <w:pPr>
        <w:jc w:val="center"/>
      </w:pPr>
      <w:bookmarkStart w:id="0" w:name="_GoBack"/>
      <w:bookmarkEnd w:id="0"/>
      <w:r w:rsidRPr="00235E0F">
        <w:t>Аннотация к рабочей программе по</w:t>
      </w:r>
      <w:r w:rsidR="00A26797">
        <w:t xml:space="preserve"> </w:t>
      </w:r>
      <w:r>
        <w:t>литературному чтению</w:t>
      </w:r>
    </w:p>
    <w:p w:rsidR="004F4401" w:rsidRPr="00235E0F" w:rsidRDefault="004F4401" w:rsidP="004F4401">
      <w:pPr>
        <w:jc w:val="center"/>
      </w:pPr>
      <w:r w:rsidRPr="00235E0F">
        <w:t>Уро</w:t>
      </w:r>
      <w:r>
        <w:t>вень образования: основное начальное</w:t>
      </w:r>
      <w:r w:rsidRPr="00235E0F">
        <w:t xml:space="preserve"> образование</w:t>
      </w:r>
    </w:p>
    <w:p w:rsidR="004F4401" w:rsidRPr="00235E0F" w:rsidRDefault="004F4401" w:rsidP="004F4401">
      <w:pPr>
        <w:jc w:val="center"/>
      </w:pPr>
      <w:r w:rsidRPr="00235E0F">
        <w:t>Класс:</w:t>
      </w:r>
      <w:r w:rsidR="00A26797">
        <w:t xml:space="preserve"> </w:t>
      </w:r>
      <w:r>
        <w:t>2</w:t>
      </w:r>
      <w:r w:rsidRPr="00235E0F"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4F4401" w:rsidRPr="00235E0F" w:rsidTr="00103E2B">
        <w:tc>
          <w:tcPr>
            <w:tcW w:w="2093" w:type="dxa"/>
          </w:tcPr>
          <w:p w:rsidR="004F4401" w:rsidRPr="00235E0F" w:rsidRDefault="004F4401" w:rsidP="0010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4F4401" w:rsidRPr="00235E0F" w:rsidRDefault="004F4401" w:rsidP="0010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4F4401" w:rsidRPr="00235E0F" w:rsidTr="00103E2B">
        <w:tc>
          <w:tcPr>
            <w:tcW w:w="2093" w:type="dxa"/>
          </w:tcPr>
          <w:p w:rsidR="004F4401" w:rsidRPr="00235E0F" w:rsidRDefault="004F4401" w:rsidP="0010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4F4401" w:rsidRDefault="004F4401" w:rsidP="0010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начального общего образования, авторской программы по литературному чтению. Авторы: Климанова Л.Ф., Бойкина М.В.,</w:t>
            </w:r>
            <w:r w:rsidR="00A26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1-4 классы. Просвещение, 2015 г.</w:t>
            </w:r>
          </w:p>
          <w:p w:rsidR="004F4401" w:rsidRPr="00235E0F" w:rsidRDefault="004F4401" w:rsidP="00103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401" w:rsidRPr="00235E0F" w:rsidTr="00103E2B">
        <w:tc>
          <w:tcPr>
            <w:tcW w:w="2093" w:type="dxa"/>
          </w:tcPr>
          <w:p w:rsidR="004F4401" w:rsidRPr="00235E0F" w:rsidRDefault="004F4401" w:rsidP="0010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4F4401" w:rsidRDefault="004F4401" w:rsidP="0010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линия учебников системы «Школа России». Учебник:</w:t>
            </w:r>
          </w:p>
          <w:p w:rsidR="004F4401" w:rsidRDefault="004F4401" w:rsidP="0010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М.В., Виноградская Л.А., Бойкина М.В. «Литературное чтение», в 2 частях, Просвещение, 2018г</w:t>
            </w:r>
          </w:p>
          <w:p w:rsidR="004F4401" w:rsidRPr="00235E0F" w:rsidRDefault="004F4401" w:rsidP="00103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401" w:rsidRPr="00235E0F" w:rsidTr="00103E2B">
        <w:tc>
          <w:tcPr>
            <w:tcW w:w="2093" w:type="dxa"/>
          </w:tcPr>
          <w:p w:rsidR="004F4401" w:rsidRPr="00235E0F" w:rsidRDefault="004F4401" w:rsidP="0010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4F4401" w:rsidRPr="00235E0F" w:rsidRDefault="004F4401" w:rsidP="0010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26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часа.</w:t>
            </w:r>
          </w:p>
          <w:p w:rsidR="004F4401" w:rsidRPr="00235E0F" w:rsidRDefault="004F4401" w:rsidP="0010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136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4F4401" w:rsidRPr="00235E0F" w:rsidTr="00103E2B">
        <w:tc>
          <w:tcPr>
            <w:tcW w:w="2093" w:type="dxa"/>
          </w:tcPr>
          <w:p w:rsidR="004F4401" w:rsidRPr="00235E0F" w:rsidRDefault="004F4401" w:rsidP="0010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4F4401" w:rsidRPr="00235E0F" w:rsidRDefault="004F4401" w:rsidP="0010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осознанным, правильным, беглым и выразительным чтением. Совершенствование всех видов речевой деятельности. Развивать умение работать с разными видами текстов. Развитие интереса к чтению и книге. </w:t>
            </w:r>
          </w:p>
        </w:tc>
      </w:tr>
      <w:tr w:rsidR="004F4401" w:rsidRPr="00235E0F" w:rsidTr="00103E2B">
        <w:trPr>
          <w:trHeight w:val="345"/>
        </w:trPr>
        <w:tc>
          <w:tcPr>
            <w:tcW w:w="2093" w:type="dxa"/>
          </w:tcPr>
          <w:p w:rsidR="004F4401" w:rsidRPr="00235E0F" w:rsidRDefault="004F4401" w:rsidP="0010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4F4401" w:rsidRPr="00235E0F" w:rsidRDefault="004F4401" w:rsidP="0010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F4401" w:rsidRDefault="004F4401" w:rsidP="0010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Летописи, былины, жития. Чудесный мир классики. Поэтические тетради. Литературные сказки. Делу время – потехе час. Страна детства. Природа и мы. Родина. Страна Фантазия. Зарубежная литература.</w:t>
            </w:r>
          </w:p>
          <w:p w:rsidR="004F4401" w:rsidRPr="00235E0F" w:rsidRDefault="004F4401" w:rsidP="0010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401" w:rsidRPr="00235E0F" w:rsidTr="00103E2B">
        <w:trPr>
          <w:trHeight w:val="675"/>
        </w:trPr>
        <w:tc>
          <w:tcPr>
            <w:tcW w:w="2093" w:type="dxa"/>
          </w:tcPr>
          <w:p w:rsidR="004F4401" w:rsidRPr="00235E0F" w:rsidRDefault="004F4401" w:rsidP="0010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4F4401" w:rsidRPr="00235E0F" w:rsidRDefault="004F4401" w:rsidP="0010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4F4401" w:rsidRDefault="004F4401" w:rsidP="0010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2 классе формы контроля: </w:t>
            </w:r>
          </w:p>
          <w:p w:rsidR="004F4401" w:rsidRPr="00235E0F" w:rsidRDefault="004F4401" w:rsidP="0010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6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сентябре, в форме диагностической работы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4401" w:rsidRPr="00235E0F" w:rsidRDefault="004F4401" w:rsidP="0010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декабре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диагностической</w:t>
            </w:r>
            <w:r w:rsidR="00A26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4F4401" w:rsidRPr="00235E0F" w:rsidRDefault="004F4401" w:rsidP="0010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ае, в форме итоговой диагностической</w:t>
            </w:r>
            <w:r w:rsidR="00A26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4F4401" w:rsidRPr="00235E0F" w:rsidRDefault="004F4401" w:rsidP="0010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 в апреле: комплексная работа.</w:t>
            </w:r>
          </w:p>
          <w:p w:rsidR="004F4401" w:rsidRPr="00235E0F" w:rsidRDefault="004F4401" w:rsidP="00103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401" w:rsidRPr="00235E0F" w:rsidRDefault="004F4401" w:rsidP="0010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ежуточная аттестация проводится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триместра и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 обучающихся.</w:t>
            </w:r>
          </w:p>
          <w:p w:rsidR="004F4401" w:rsidRPr="00235E0F" w:rsidRDefault="004F4401" w:rsidP="0010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проме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жуточная аттестация проводится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по итогам учебного года</w:t>
            </w:r>
            <w:r w:rsidR="00A26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и на основе результатов тримест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</w:t>
            </w:r>
            <w:r w:rsidRPr="00235E0F">
              <w:rPr>
                <w:rFonts w:ascii="Times New Roman" w:hAnsi="Times New Roman" w:cs="Times New Roman"/>
                <w:sz w:val="24"/>
                <w:szCs w:val="24"/>
              </w:rPr>
              <w:t>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A94F54" w:rsidRPr="004F4401" w:rsidRDefault="00A94F54" w:rsidP="004F4401"/>
    <w:sectPr w:rsidR="00A94F54" w:rsidRPr="004F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94F54"/>
    <w:rsid w:val="001A64F1"/>
    <w:rsid w:val="001D242E"/>
    <w:rsid w:val="002B0580"/>
    <w:rsid w:val="003848FD"/>
    <w:rsid w:val="004225A8"/>
    <w:rsid w:val="00460006"/>
    <w:rsid w:val="004F4401"/>
    <w:rsid w:val="00535247"/>
    <w:rsid w:val="006233ED"/>
    <w:rsid w:val="007A2EB1"/>
    <w:rsid w:val="009B0172"/>
    <w:rsid w:val="00A26797"/>
    <w:rsid w:val="00A94F54"/>
    <w:rsid w:val="00B17133"/>
    <w:rsid w:val="00D10EDD"/>
    <w:rsid w:val="00EB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F7F660-3307-4A73-8A92-BE792562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F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94F54"/>
    <w:rPr>
      <w:rFonts w:eastAsia="Calibri"/>
      <w:sz w:val="28"/>
      <w:szCs w:val="22"/>
    </w:rPr>
  </w:style>
  <w:style w:type="paragraph" w:styleId="a3">
    <w:name w:val="No Spacing"/>
    <w:uiPriority w:val="1"/>
    <w:qFormat/>
    <w:rsid w:val="00535247"/>
    <w:rPr>
      <w:sz w:val="28"/>
      <w:szCs w:val="22"/>
    </w:rPr>
  </w:style>
  <w:style w:type="character" w:customStyle="1" w:styleId="2Arial1">
    <w:name w:val="Основной текст (2) + Arial1"/>
    <w:aliases w:val="10 pt1,Полужирный"/>
    <w:rsid w:val="00EB4B2E"/>
    <w:rPr>
      <w:rFonts w:ascii="Arial" w:eastAsia="Times New Roman" w:hAnsi="Arial" w:cs="Arial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4">
    <w:name w:val="Table Grid"/>
    <w:basedOn w:val="a1"/>
    <w:uiPriority w:val="59"/>
    <w:rsid w:val="004F44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0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8кабинет</dc:creator>
  <cp:lastModifiedBy>Пользователь Windows</cp:lastModifiedBy>
  <cp:revision>6</cp:revision>
  <dcterms:created xsi:type="dcterms:W3CDTF">2018-03-24T18:21:00Z</dcterms:created>
  <dcterms:modified xsi:type="dcterms:W3CDTF">2018-10-15T05:29:00Z</dcterms:modified>
</cp:coreProperties>
</file>